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bookmarkStart w:id="0" w:name="_GoBack"/>
      <w:r>
        <w:rPr>
          <w:rFonts w:hint="default"/>
        </w:rPr>
        <w:t>Palo Santo  + huayruro kralen</w:t>
      </w:r>
      <w:bookmarkEnd w:id="0"/>
      <w:r>
        <w:rPr>
          <w:rFonts w:hint="default"/>
        </w:rPr>
        <w:t xml:space="preserve"> </w:t>
      </w:r>
    </w:p>
    <w:p>
      <w:pPr>
        <w:rPr>
          <w:rFonts w:hint="default"/>
        </w:rPr>
      </w:pPr>
    </w:p>
    <w:p>
      <w:pPr>
        <w:rPr>
          <w:rFonts w:hint="default"/>
        </w:rPr>
      </w:pPr>
      <w:r>
        <w:rPr>
          <w:rFonts w:hint="default"/>
          <w:lang w:val="nl-NL"/>
        </w:rPr>
        <w:t xml:space="preserve">Sieraad met </w:t>
      </w:r>
      <w:r>
        <w:rPr>
          <w:rFonts w:hint="default"/>
        </w:rPr>
        <w:t xml:space="preserve">Palo Santo </w:t>
      </w:r>
      <w:r>
        <w:rPr>
          <w:rFonts w:hint="default"/>
          <w:lang w:val="nl-NL"/>
        </w:rPr>
        <w:t xml:space="preserve">en </w:t>
      </w:r>
      <w:r>
        <w:rPr>
          <w:rFonts w:hint="default"/>
        </w:rPr>
        <w:t>huayruro zaden, gemaakt van duurzaam geoogste Palo Santo. Deze van nature kleurrijke zaden staan sinds het Inca tijdperk als brenger van geluk en welvaart. Handgemaakt gemaakt, met oog voor het welzijn van de ambachtelijke werkers en de natuur.</w:t>
      </w:r>
    </w:p>
    <w:p>
      <w:pPr>
        <w:rPr>
          <w:rFonts w:hint="default"/>
        </w:rPr>
      </w:pPr>
      <w:r>
        <w:rPr>
          <w:rFonts w:hint="default"/>
        </w:rPr>
        <w:t xml:space="preserve"> </w:t>
      </w:r>
    </w:p>
    <w:p>
      <w:pPr>
        <w:rPr>
          <w:rFonts w:hint="default"/>
        </w:rPr>
      </w:pPr>
    </w:p>
    <w:p>
      <w:pPr>
        <w:rPr>
          <w:rFonts w:hint="default"/>
        </w:rPr>
      </w:pPr>
      <w:r>
        <w:rPr>
          <w:rFonts w:hint="default"/>
        </w:rPr>
        <w:t>Huayruro zaden</w:t>
      </w:r>
    </w:p>
    <w:p>
      <w:pPr>
        <w:rPr>
          <w:rFonts w:hint="default"/>
        </w:rPr>
      </w:pPr>
      <w:r>
        <w:rPr>
          <w:rFonts w:hint="default"/>
        </w:rPr>
        <w:t>Huayruro zijn de zaadjes van de Ormosia coccinea, een plantensoort uit de vlinderbloemenfamilie die veel voorkomt in Peru. Huayruro betekent zoiets als ‘Geluk besje’. Het geluk besje groeit in een boonachtig omhulsel. In de regentijd, door de afwisseling van regen en zon, springen de zaadjes open en vallen op de grond. De zaden worden al generaties lang geraapt om sieraden mee te maken. De aantrekkingskracht van het besje komt niet alleen van de prachtige rode kleur, maar ook door de kracht die deze zaden zouden bezitten. Ze zouden geluk en welvaart brengen, en negatieve energieën en boze geesten afweren.</w:t>
      </w:r>
    </w:p>
    <w:p>
      <w:pPr>
        <w:rPr>
          <w:rFonts w:hint="default"/>
        </w:rPr>
      </w:pPr>
    </w:p>
    <w:p>
      <w:pPr>
        <w:rPr>
          <w:rFonts w:hint="default"/>
        </w:rPr>
      </w:pPr>
      <w:r>
        <w:rPr>
          <w:rFonts w:hint="default"/>
        </w:rPr>
        <w:t>Let op: Niet geschikt voor kinderen en niet in de mond nemen, de zaadjes zijn giftig indien je ze eet!</w:t>
      </w:r>
    </w:p>
    <w:p>
      <w:pPr>
        <w:rPr>
          <w:rFonts w:hint="default"/>
        </w:rPr>
      </w:pPr>
    </w:p>
    <w:p>
      <w:pPr>
        <w:rPr>
          <w:rFonts w:hint="default"/>
        </w:rPr>
      </w:pPr>
    </w:p>
    <w:p>
      <w:pPr>
        <w:rPr>
          <w:rFonts w:hint="default"/>
        </w:rPr>
      </w:pPr>
      <w:r>
        <w:rPr>
          <w:rFonts w:hint="default"/>
        </w:rPr>
        <w:t>De kwaliteiten van Palo Santo</w:t>
      </w:r>
    </w:p>
    <w:p>
      <w:pPr>
        <w:rPr>
          <w:rFonts w:hint="default"/>
        </w:rPr>
      </w:pPr>
      <w:r>
        <w:rPr>
          <w:rFonts w:hint="default"/>
        </w:rPr>
        <w:t xml:space="preserve">De inheemse bevolking van de Andes maakt al eeuwenlang gebruik van Palo Santo (Heilig Hout) voor het zuiveren van negatieve energie. Wanneer het hout wordt verbrand, wordt negatieve energie gezuiverd, rust en kalmte en de verbinding met moeder aarde worden hersteld. Volgens de overlevering werkt Palo Santo van nature pijnstillend, stress verlagend en ontspannend. Palo Santo heeft een aangename verfrissende en opbeurende geur. De geur van Palo Santo kan helpen om je aura te verhelderen en/of positieve gevoelens en vreugde te bevorderen. </w:t>
      </w:r>
    </w:p>
    <w:p>
      <w:pPr>
        <w:rPr>
          <w:rFonts w:hint="default"/>
        </w:rPr>
      </w:pPr>
      <w:r>
        <w:rPr>
          <w:rFonts w:hint="default"/>
        </w:rPr>
        <w:t xml:space="preserve"> </w:t>
      </w:r>
    </w:p>
    <w:p>
      <w:pPr>
        <w:rPr>
          <w:rFonts w:hint="default"/>
        </w:rPr>
      </w:pPr>
    </w:p>
    <w:p>
      <w:pPr>
        <w:rPr>
          <w:rFonts w:hint="default"/>
        </w:rPr>
      </w:pPr>
      <w:r>
        <w:rPr>
          <w:rFonts w:hint="default"/>
        </w:rPr>
        <w:t>SERFOR gecertificeerde Palo Santo producten</w:t>
      </w:r>
    </w:p>
    <w:p>
      <w:r>
        <w:rPr>
          <w:rFonts w:hint="default"/>
        </w:rPr>
        <w:t>Deze Palo Santo komt uit bossen die worden beheerd, geautoriseerd en gecertificeerd door het Ministerie van Landbouw en Irrigatie (SERFOR) in Peru. Er worden alleen Palo Santo bomen en takken gebruikt die op natuurlijke wijze zijn omgevallen en minimaal 3 tot 4 jaar op het land zijn gebleven. Door deze manier van oogsten wordt de natuur geen schade toegebracht en wordt alleen het hout gebruikt dat een rijk aroma heeft.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ypewriterSerialRegular">
    <w:altName w:val="Dalek"/>
    <w:panose1 w:val="00000000000000000000"/>
    <w:charset w:val="00"/>
    <w:family w:val="auto"/>
    <w:pitch w:val="default"/>
    <w:sig w:usb0="00000000" w:usb1="00000000" w:usb2="00000000" w:usb3="00000000" w:csb0="00000000" w:csb1="00000000"/>
  </w:font>
  <w:font w:name="Dalek">
    <w:panose1 w:val="02000400000000000000"/>
    <w:charset w:val="00"/>
    <w:family w:val="auto"/>
    <w:pitch w:val="default"/>
    <w:sig w:usb0="800000AF" w:usb1="1000204A" w:usb2="00000000" w:usb3="00000000" w:csb0="00000001" w:csb1="00000000"/>
  </w:font>
  <w:font w:name="GothamBook">
    <w:altName w:val="Dale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E7E5E"/>
    <w:rsid w:val="0C8E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0"/>
    <w:rPr>
      <w:i/>
      <w:iC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2021-07-21T18:33:00Z</dcterms:created>
  <dc:creator>van der Mast</dc:creator>
  <cp:lastModifiedBy>van der Mast</cp:lastModifiedBy>
  <cp:lastPrinted>2021-07-21T18:35:40Z</cp:lastPrinted>
  <dcterms:modified xsi:type="dcterms:W3CDTF">2021-07-21T18:36:45Z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